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7AAF9" w14:textId="77777777" w:rsidR="00C35386" w:rsidRPr="0034218A" w:rsidRDefault="00C3538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line="240" w:lineRule="auto"/>
        <w:ind w:left="0" w:hanging="2"/>
        <w:jc w:val="center"/>
        <w:rPr>
          <w:rFonts w:asciiTheme="majorHAnsi" w:eastAsia="Times" w:hAnsiTheme="majorHAnsi" w:cstheme="majorHAnsi"/>
          <w:color w:val="000000"/>
        </w:rPr>
      </w:pPr>
    </w:p>
    <w:p w14:paraId="68ACD31B" w14:textId="77777777" w:rsidR="00C35386" w:rsidRPr="0034218A" w:rsidRDefault="005D43B9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240" w:lineRule="auto"/>
        <w:ind w:left="0" w:hanging="2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 xml:space="preserve">Załącznik nr  2 </w:t>
      </w:r>
    </w:p>
    <w:p w14:paraId="492BA633" w14:textId="77777777" w:rsidR="00C35386" w:rsidRPr="0034218A" w:rsidRDefault="00C35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59" w:hanging="2"/>
        <w:jc w:val="both"/>
        <w:rPr>
          <w:rFonts w:asciiTheme="majorHAnsi" w:eastAsia="Times" w:hAnsiTheme="majorHAnsi" w:cstheme="majorHAnsi"/>
          <w:b/>
          <w:color w:val="000000"/>
        </w:rPr>
      </w:pPr>
    </w:p>
    <w:p w14:paraId="2A93C1E1" w14:textId="77777777" w:rsidR="00C35386" w:rsidRPr="0034218A" w:rsidRDefault="00C3538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59" w:hanging="2"/>
        <w:jc w:val="center"/>
        <w:rPr>
          <w:rFonts w:asciiTheme="majorHAnsi" w:eastAsia="Times" w:hAnsiTheme="majorHAnsi" w:cstheme="majorHAnsi"/>
          <w:b/>
          <w:color w:val="000000"/>
        </w:rPr>
      </w:pPr>
    </w:p>
    <w:p w14:paraId="018195EE" w14:textId="77777777" w:rsidR="00C35386" w:rsidRPr="0034218A" w:rsidRDefault="005D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559" w:hanging="2"/>
        <w:jc w:val="center"/>
        <w:rPr>
          <w:rFonts w:asciiTheme="majorHAnsi" w:eastAsia="Times" w:hAnsiTheme="majorHAnsi" w:cstheme="majorHAnsi"/>
          <w:b/>
          <w:color w:val="000000"/>
        </w:rPr>
      </w:pPr>
      <w:r w:rsidRPr="0034218A">
        <w:rPr>
          <w:rFonts w:asciiTheme="majorHAnsi" w:eastAsia="Times" w:hAnsiTheme="majorHAnsi" w:cstheme="majorHAnsi"/>
          <w:b/>
          <w:color w:val="000000"/>
        </w:rPr>
        <w:t>FORMULARZ OFERTY</w:t>
      </w:r>
    </w:p>
    <w:p w14:paraId="63617FFC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</w:rPr>
      </w:pPr>
    </w:p>
    <w:p w14:paraId="2E77CD0D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</w:rPr>
      </w:pPr>
    </w:p>
    <w:p w14:paraId="45023D3F" w14:textId="0B8F3453" w:rsidR="00C35386" w:rsidRPr="0034218A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b/>
          <w:color w:val="000000"/>
        </w:rPr>
        <w:t xml:space="preserve">Wykonawca:  </w:t>
      </w:r>
      <w:r w:rsidRPr="0034218A">
        <w:rPr>
          <w:rFonts w:asciiTheme="majorHAnsi" w:eastAsia="Times" w:hAnsiTheme="majorHAnsi" w:cstheme="majorHAnsi"/>
          <w:color w:val="000000"/>
        </w:rPr>
        <w:t>………………………………………………………………………………………………………………………………………………………………</w:t>
      </w:r>
    </w:p>
    <w:p w14:paraId="01F46558" w14:textId="77777777" w:rsidR="00C35386" w:rsidRPr="0034218A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i/>
          <w:color w:val="000000"/>
        </w:rPr>
        <w:t>(pełna nazwa/fi</w:t>
      </w:r>
      <w:r w:rsidRPr="0034218A">
        <w:rPr>
          <w:rFonts w:asciiTheme="majorHAnsi" w:eastAsia="Times" w:hAnsiTheme="majorHAnsi" w:cstheme="majorHAnsi"/>
          <w:b/>
          <w:i/>
          <w:color w:val="000000"/>
        </w:rPr>
        <w:t>r</w:t>
      </w:r>
      <w:r w:rsidRPr="0034218A">
        <w:rPr>
          <w:rFonts w:asciiTheme="majorHAnsi" w:eastAsia="Times" w:hAnsiTheme="majorHAnsi" w:cstheme="majorHAnsi"/>
          <w:i/>
          <w:color w:val="000000"/>
        </w:rPr>
        <w:t>ma, adres )</w:t>
      </w:r>
    </w:p>
    <w:p w14:paraId="17E09113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  <w:u w:val="single"/>
        </w:rPr>
      </w:pPr>
    </w:p>
    <w:p w14:paraId="1D2A50E9" w14:textId="0FD70CA7" w:rsidR="00C35386" w:rsidRPr="0034218A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  <w:u w:val="single"/>
        </w:rPr>
        <w:t xml:space="preserve">reprezentowany przez:  </w:t>
      </w:r>
      <w:r w:rsidRPr="0034218A">
        <w:rPr>
          <w:rFonts w:asciiTheme="majorHAnsi" w:eastAsia="Times" w:hAnsiTheme="majorHAnsi" w:cstheme="majorHAnsi"/>
          <w:color w:val="000000"/>
        </w:rPr>
        <w:t xml:space="preserve"> …………………………………………………………………………………………..………………………………………………..…………………</w:t>
      </w:r>
    </w:p>
    <w:p w14:paraId="7B6EBE4D" w14:textId="77777777" w:rsidR="00C35386" w:rsidRPr="0034218A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i/>
          <w:color w:val="000000"/>
        </w:rPr>
        <w:t>(imię, nazwisko, stanowisko/podstawa do reprezentacji)</w:t>
      </w:r>
    </w:p>
    <w:p w14:paraId="628790FF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1985" w:hanging="2"/>
        <w:rPr>
          <w:rFonts w:asciiTheme="majorHAnsi" w:eastAsia="Times" w:hAnsiTheme="majorHAnsi" w:cstheme="majorHAnsi"/>
          <w:color w:val="000000"/>
        </w:rPr>
      </w:pPr>
    </w:p>
    <w:p w14:paraId="05D27EC0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</w:rPr>
      </w:pPr>
    </w:p>
    <w:p w14:paraId="775545BE" w14:textId="3A757776" w:rsidR="00C35386" w:rsidRPr="0034218A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>NIP:</w:t>
      </w:r>
      <w:r w:rsidRPr="0034218A">
        <w:rPr>
          <w:rFonts w:asciiTheme="majorHAnsi" w:eastAsia="Times" w:hAnsiTheme="majorHAnsi" w:cstheme="majorHAnsi"/>
          <w:i/>
          <w:color w:val="000000"/>
        </w:rPr>
        <w:t xml:space="preserve">    …………………………….……...…… </w:t>
      </w:r>
      <w:r w:rsidRPr="0034218A">
        <w:rPr>
          <w:rFonts w:asciiTheme="majorHAnsi" w:eastAsia="Times" w:hAnsiTheme="majorHAnsi" w:cstheme="majorHAnsi"/>
          <w:color w:val="000000"/>
        </w:rPr>
        <w:t xml:space="preserve">tel., </w:t>
      </w:r>
      <w:r w:rsidR="00E4508C">
        <w:rPr>
          <w:rFonts w:asciiTheme="majorHAnsi" w:eastAsia="Times" w:hAnsiTheme="majorHAnsi" w:cstheme="majorHAnsi"/>
          <w:color w:val="000000"/>
        </w:rPr>
        <w:t>…………………………………………….</w:t>
      </w:r>
      <w:r w:rsidRPr="0034218A">
        <w:rPr>
          <w:rFonts w:asciiTheme="majorHAnsi" w:eastAsia="Times" w:hAnsiTheme="majorHAnsi" w:cstheme="majorHAnsi"/>
          <w:color w:val="000000"/>
        </w:rPr>
        <w:t>e-mail: ………………………………………………..…….............................................................................................................</w:t>
      </w:r>
    </w:p>
    <w:p w14:paraId="1D617A7E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240" w:lineRule="auto"/>
        <w:ind w:left="0" w:hanging="2"/>
        <w:jc w:val="both"/>
        <w:rPr>
          <w:rFonts w:asciiTheme="majorHAnsi" w:eastAsia="Times" w:hAnsiTheme="majorHAnsi" w:cstheme="majorHAnsi"/>
          <w:color w:val="000000"/>
        </w:rPr>
      </w:pPr>
    </w:p>
    <w:p w14:paraId="37FCE93F" w14:textId="723A6C87" w:rsidR="00C35386" w:rsidRPr="0034218A" w:rsidRDefault="005D43B9" w:rsidP="00041175">
      <w:pPr>
        <w:pBdr>
          <w:top w:val="nil"/>
          <w:left w:val="nil"/>
          <w:bottom w:val="nil"/>
          <w:right w:val="nil"/>
          <w:between w:val="nil"/>
        </w:pBdr>
        <w:tabs>
          <w:tab w:val="left" w:pos="1680"/>
        </w:tabs>
        <w:spacing w:line="240" w:lineRule="auto"/>
        <w:ind w:left="0" w:hanging="2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 xml:space="preserve">W odpowiedzi na zaproszenie do składania ofert: </w:t>
      </w:r>
      <w:r w:rsidRPr="0034218A">
        <w:rPr>
          <w:rFonts w:asciiTheme="majorHAnsi" w:eastAsia="Times" w:hAnsiTheme="majorHAnsi" w:cstheme="majorHAnsi"/>
          <w:b/>
          <w:color w:val="000000"/>
        </w:rPr>
        <w:t>„</w:t>
      </w:r>
      <w:r w:rsidR="00041175" w:rsidRPr="0034218A">
        <w:rPr>
          <w:rFonts w:asciiTheme="majorHAnsi" w:hAnsiTheme="majorHAnsi" w:cstheme="majorHAnsi"/>
          <w:b/>
          <w:color w:val="000000"/>
        </w:rPr>
        <w:t xml:space="preserve">na wykonanie i dostawę materiałów promocyjnych </w:t>
      </w:r>
      <w:r w:rsidR="00041175" w:rsidRPr="0034218A">
        <w:rPr>
          <w:rFonts w:asciiTheme="majorHAnsi" w:hAnsiTheme="majorHAnsi" w:cstheme="majorHAnsi"/>
          <w:b/>
          <w:color w:val="000000"/>
        </w:rPr>
        <w:br/>
        <w:t xml:space="preserve">dla uczestników dotowanych projektów ramach Programu Równać Szanse </w:t>
      </w:r>
      <w:r w:rsidR="00041175" w:rsidRPr="0034218A">
        <w:rPr>
          <w:rFonts w:asciiTheme="majorHAnsi" w:hAnsiTheme="majorHAnsi" w:cstheme="majorHAnsi"/>
          <w:b/>
        </w:rPr>
        <w:t>202</w:t>
      </w:r>
      <w:r w:rsidR="005B6A33" w:rsidRPr="0034218A">
        <w:rPr>
          <w:rFonts w:asciiTheme="majorHAnsi" w:hAnsiTheme="majorHAnsi" w:cstheme="majorHAnsi"/>
          <w:b/>
        </w:rPr>
        <w:t>3</w:t>
      </w:r>
      <w:r w:rsidRPr="0034218A">
        <w:rPr>
          <w:rFonts w:asciiTheme="majorHAnsi" w:eastAsia="Times" w:hAnsiTheme="majorHAnsi" w:cstheme="majorHAnsi"/>
          <w:b/>
          <w:color w:val="000000"/>
        </w:rPr>
        <w:t>”</w:t>
      </w:r>
      <w:r w:rsidRPr="0034218A">
        <w:rPr>
          <w:rFonts w:asciiTheme="majorHAnsi" w:eastAsia="Times" w:hAnsiTheme="majorHAnsi" w:cstheme="majorHAnsi"/>
          <w:color w:val="000000"/>
        </w:rPr>
        <w:t xml:space="preserve"> składamy niniejszą ofertę.</w:t>
      </w:r>
    </w:p>
    <w:p w14:paraId="7C8CDE0A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" w:hAnsiTheme="majorHAnsi" w:cstheme="majorHAnsi"/>
          <w:color w:val="000000"/>
        </w:rPr>
      </w:pPr>
    </w:p>
    <w:p w14:paraId="466ADEE8" w14:textId="6262ACC5" w:rsidR="00F50A4D" w:rsidRPr="0034218A" w:rsidRDefault="005D43B9" w:rsidP="00422768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>Oświadczamy, że</w:t>
      </w:r>
      <w:r w:rsidR="00F50A4D" w:rsidRPr="0034218A">
        <w:rPr>
          <w:rFonts w:asciiTheme="majorHAnsi" w:eastAsia="Times" w:hAnsiTheme="majorHAnsi" w:cstheme="majorHAnsi"/>
          <w:color w:val="000000"/>
        </w:rPr>
        <w:t>:</w:t>
      </w:r>
    </w:p>
    <w:p w14:paraId="5D7A6D0B" w14:textId="77777777" w:rsidR="006B73D3" w:rsidRDefault="005D43B9" w:rsidP="00D64E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 xml:space="preserve">zapoznaliśmy się </w:t>
      </w:r>
      <w:r w:rsidR="00712D7D" w:rsidRPr="0034218A">
        <w:rPr>
          <w:rFonts w:asciiTheme="majorHAnsi" w:eastAsia="Times" w:hAnsiTheme="majorHAnsi" w:cstheme="majorHAnsi"/>
          <w:color w:val="000000"/>
        </w:rPr>
        <w:t>z treścią Zapytania ofertowego nr 1/202</w:t>
      </w:r>
      <w:r w:rsidR="005B6A33" w:rsidRPr="0034218A">
        <w:rPr>
          <w:rFonts w:asciiTheme="majorHAnsi" w:eastAsia="Times" w:hAnsiTheme="majorHAnsi" w:cstheme="majorHAnsi"/>
          <w:color w:val="000000"/>
        </w:rPr>
        <w:t>3</w:t>
      </w:r>
      <w:r w:rsidR="00712D7D" w:rsidRPr="0034218A">
        <w:rPr>
          <w:rFonts w:asciiTheme="majorHAnsi" w:eastAsia="Times" w:hAnsiTheme="majorHAnsi" w:cstheme="majorHAnsi"/>
          <w:color w:val="000000"/>
        </w:rPr>
        <w:t xml:space="preserve"> (dalej Zapytanie) oraz wzoru umowy</w:t>
      </w:r>
      <w:r w:rsidRPr="0034218A">
        <w:rPr>
          <w:rFonts w:asciiTheme="majorHAnsi" w:eastAsia="Times" w:hAnsiTheme="majorHAnsi" w:cstheme="majorHAnsi"/>
          <w:color w:val="000000"/>
        </w:rPr>
        <w:t xml:space="preserve"> i nie wnosimy zastrzeżeń</w:t>
      </w:r>
      <w:r w:rsidR="006B73D3">
        <w:rPr>
          <w:rFonts w:asciiTheme="majorHAnsi" w:eastAsia="Times" w:hAnsiTheme="majorHAnsi" w:cstheme="majorHAnsi"/>
          <w:color w:val="000000"/>
        </w:rPr>
        <w:t>,</w:t>
      </w:r>
    </w:p>
    <w:p w14:paraId="43D9F0B7" w14:textId="5A43681B" w:rsidR="00D64E56" w:rsidRPr="0034218A" w:rsidRDefault="005D43B9" w:rsidP="00D64E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>zdobyliśmy konieczne informacje potrzebne do właściwego wykonania zamówienia</w:t>
      </w:r>
      <w:r w:rsidR="00D64E56" w:rsidRPr="0034218A">
        <w:rPr>
          <w:rFonts w:asciiTheme="majorHAnsi" w:eastAsia="Times" w:hAnsiTheme="majorHAnsi" w:cstheme="majorHAnsi"/>
          <w:color w:val="000000"/>
        </w:rPr>
        <w:t>,</w:t>
      </w:r>
    </w:p>
    <w:p w14:paraId="4C48B92F" w14:textId="1DCF6806" w:rsidR="00EE55A0" w:rsidRPr="0034218A" w:rsidRDefault="00D64E56" w:rsidP="00D64E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>posiada</w:t>
      </w:r>
      <w:r w:rsidR="00EE55A0" w:rsidRPr="0034218A">
        <w:rPr>
          <w:rFonts w:asciiTheme="majorHAnsi" w:eastAsia="Times" w:hAnsiTheme="majorHAnsi" w:cstheme="majorHAnsi"/>
          <w:color w:val="000000"/>
        </w:rPr>
        <w:t>my</w:t>
      </w:r>
      <w:r w:rsidRPr="0034218A">
        <w:rPr>
          <w:rFonts w:asciiTheme="majorHAnsi" w:eastAsia="Times" w:hAnsiTheme="majorHAnsi" w:cstheme="majorHAnsi"/>
          <w:color w:val="000000"/>
        </w:rPr>
        <w:t xml:space="preserve"> uprawnie</w:t>
      </w:r>
      <w:r w:rsidR="00EE55A0" w:rsidRPr="0034218A">
        <w:rPr>
          <w:rFonts w:asciiTheme="majorHAnsi" w:eastAsia="Times" w:hAnsiTheme="majorHAnsi" w:cstheme="majorHAnsi"/>
          <w:color w:val="000000"/>
        </w:rPr>
        <w:t>nia</w:t>
      </w:r>
      <w:r w:rsidRPr="0034218A">
        <w:rPr>
          <w:rFonts w:asciiTheme="majorHAnsi" w:eastAsia="Times" w:hAnsiTheme="majorHAnsi" w:cstheme="majorHAnsi"/>
          <w:color w:val="000000"/>
        </w:rPr>
        <w:t xml:space="preserve"> do wykonywania działalności</w:t>
      </w:r>
      <w:r w:rsidR="00EE55A0" w:rsidRPr="0034218A">
        <w:rPr>
          <w:rFonts w:asciiTheme="majorHAnsi" w:eastAsia="Times" w:hAnsiTheme="majorHAnsi" w:cstheme="majorHAnsi"/>
          <w:color w:val="000000"/>
        </w:rPr>
        <w:t xml:space="preserve"> objętej przedmiotem Zapytania</w:t>
      </w:r>
      <w:r w:rsidRPr="0034218A">
        <w:rPr>
          <w:rFonts w:asciiTheme="majorHAnsi" w:eastAsia="Times" w:hAnsiTheme="majorHAnsi" w:cstheme="majorHAnsi"/>
          <w:color w:val="000000"/>
        </w:rPr>
        <w:t xml:space="preserve">, </w:t>
      </w:r>
    </w:p>
    <w:p w14:paraId="431788E6" w14:textId="04B0F919" w:rsidR="00EE55A0" w:rsidRPr="0034218A" w:rsidRDefault="00EE55A0" w:rsidP="00D64E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 xml:space="preserve">posiadamy </w:t>
      </w:r>
      <w:r w:rsidR="00D64E56" w:rsidRPr="0034218A">
        <w:rPr>
          <w:rFonts w:asciiTheme="majorHAnsi" w:eastAsia="Times" w:hAnsiTheme="majorHAnsi" w:cstheme="majorHAnsi"/>
          <w:color w:val="000000"/>
        </w:rPr>
        <w:t xml:space="preserve">doświadczenie w realizacji podobnych zamówień (biorąc pod uwagę zakres, skalę finansową, zasięg terytorialny realizacji, długość realizacji </w:t>
      </w:r>
      <w:r w:rsidR="00712D7D" w:rsidRPr="0034218A">
        <w:rPr>
          <w:rFonts w:asciiTheme="majorHAnsi" w:eastAsia="Times" w:hAnsiTheme="majorHAnsi" w:cstheme="majorHAnsi"/>
          <w:color w:val="000000"/>
        </w:rPr>
        <w:t>z</w:t>
      </w:r>
      <w:r w:rsidR="00D64E56" w:rsidRPr="0034218A">
        <w:rPr>
          <w:rFonts w:asciiTheme="majorHAnsi" w:eastAsia="Times" w:hAnsiTheme="majorHAnsi" w:cstheme="majorHAnsi"/>
          <w:color w:val="000000"/>
        </w:rPr>
        <w:t xml:space="preserve">amówienia), </w:t>
      </w:r>
    </w:p>
    <w:p w14:paraId="46A9B3F4" w14:textId="77777777" w:rsidR="00AF5394" w:rsidRPr="0034218A" w:rsidRDefault="00EE55A0" w:rsidP="00D64E56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 xml:space="preserve">posiadamy </w:t>
      </w:r>
      <w:r w:rsidR="00D64E56" w:rsidRPr="0034218A">
        <w:rPr>
          <w:rFonts w:asciiTheme="majorHAnsi" w:eastAsia="Times" w:hAnsiTheme="majorHAnsi" w:cstheme="majorHAnsi"/>
          <w:color w:val="000000"/>
        </w:rPr>
        <w:t>odpowiednie zaplecze techniczne i osobowe</w:t>
      </w:r>
      <w:r w:rsidRPr="0034218A">
        <w:rPr>
          <w:rFonts w:asciiTheme="majorHAnsi" w:eastAsia="Times" w:hAnsiTheme="majorHAnsi" w:cstheme="majorHAnsi"/>
          <w:color w:val="000000"/>
        </w:rPr>
        <w:t xml:space="preserve"> do prawidłowego wykonania przedmiotu Zapytania</w:t>
      </w:r>
      <w:r w:rsidR="00D64E56" w:rsidRPr="0034218A">
        <w:rPr>
          <w:rFonts w:asciiTheme="majorHAnsi" w:eastAsia="Times" w:hAnsiTheme="majorHAnsi" w:cstheme="majorHAnsi"/>
          <w:color w:val="000000"/>
        </w:rPr>
        <w:t xml:space="preserve">, </w:t>
      </w:r>
    </w:p>
    <w:p w14:paraId="48023706" w14:textId="007C775B" w:rsidR="00544742" w:rsidRPr="0034218A" w:rsidRDefault="00D64E56" w:rsidP="00544742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>znajd</w:t>
      </w:r>
      <w:r w:rsidR="00AF5394" w:rsidRPr="0034218A">
        <w:rPr>
          <w:rFonts w:asciiTheme="majorHAnsi" w:eastAsia="Times" w:hAnsiTheme="majorHAnsi" w:cstheme="majorHAnsi"/>
          <w:color w:val="000000"/>
        </w:rPr>
        <w:t xml:space="preserve">ujemy </w:t>
      </w:r>
      <w:r w:rsidRPr="0034218A">
        <w:rPr>
          <w:rFonts w:asciiTheme="majorHAnsi" w:eastAsia="Times" w:hAnsiTheme="majorHAnsi" w:cstheme="majorHAnsi"/>
          <w:color w:val="000000"/>
        </w:rPr>
        <w:t xml:space="preserve">się w sytuacji finansowej umożliwiającej zrealizowanie </w:t>
      </w:r>
      <w:r w:rsidR="00712D7D" w:rsidRPr="0034218A">
        <w:rPr>
          <w:rFonts w:asciiTheme="majorHAnsi" w:eastAsia="Times" w:hAnsiTheme="majorHAnsi" w:cstheme="majorHAnsi"/>
          <w:color w:val="000000"/>
        </w:rPr>
        <w:t>z</w:t>
      </w:r>
      <w:r w:rsidRPr="0034218A">
        <w:rPr>
          <w:rFonts w:asciiTheme="majorHAnsi" w:eastAsia="Times" w:hAnsiTheme="majorHAnsi" w:cstheme="majorHAnsi"/>
          <w:color w:val="000000"/>
        </w:rPr>
        <w:t>amówienia</w:t>
      </w:r>
      <w:r w:rsidR="00544742" w:rsidRPr="0034218A">
        <w:rPr>
          <w:rFonts w:asciiTheme="majorHAnsi" w:eastAsia="Times" w:hAnsiTheme="majorHAnsi" w:cstheme="majorHAnsi"/>
          <w:color w:val="000000"/>
        </w:rPr>
        <w:t>,</w:t>
      </w:r>
    </w:p>
    <w:p w14:paraId="6AF1279B" w14:textId="77777777" w:rsidR="00712D7D" w:rsidRPr="0034218A" w:rsidRDefault="00544742" w:rsidP="0042276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hAnsiTheme="majorHAnsi" w:cstheme="majorHAnsi"/>
        </w:rPr>
        <w:t>nie</w:t>
      </w:r>
      <w:r w:rsidR="001E7BCB" w:rsidRPr="0034218A">
        <w:rPr>
          <w:rFonts w:asciiTheme="majorHAnsi" w:hAnsiTheme="majorHAnsi" w:cstheme="majorHAnsi"/>
        </w:rPr>
        <w:t xml:space="preserve"> </w:t>
      </w:r>
      <w:r w:rsidRPr="0034218A">
        <w:rPr>
          <w:rFonts w:asciiTheme="majorHAnsi" w:hAnsiTheme="majorHAnsi" w:cstheme="majorHAnsi"/>
        </w:rPr>
        <w:t>zalegamy z płatnościami na rzecz organów skarbowych i Zakładu Ubezpieczeń Społecznych,</w:t>
      </w:r>
      <w:r w:rsidR="001E7BCB" w:rsidRPr="0034218A">
        <w:rPr>
          <w:rFonts w:asciiTheme="majorHAnsi" w:hAnsiTheme="majorHAnsi" w:cstheme="majorHAnsi"/>
        </w:rPr>
        <w:t xml:space="preserve"> </w:t>
      </w:r>
    </w:p>
    <w:p w14:paraId="6344A1BA" w14:textId="41FB90DC" w:rsidR="00422768" w:rsidRPr="0034218A" w:rsidRDefault="005A759A" w:rsidP="00422768">
      <w:pPr>
        <w:pStyle w:val="Akapitzlist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hAnsiTheme="majorHAnsi" w:cstheme="majorHAnsi"/>
        </w:rPr>
        <w:t>posiadamy polisę/dokument potwierdzający posiadanie ubezpieczenia od odpowiedzialności cywilnej w zakresie prowadzonej działalności.</w:t>
      </w:r>
    </w:p>
    <w:p w14:paraId="025579DF" w14:textId="2897A96B" w:rsidR="00C35386" w:rsidRDefault="005D43B9" w:rsidP="00422768">
      <w:pPr>
        <w:pStyle w:val="Akapitzlist"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>Oferujemy wykonanie zamówienia w pełnym rzeczowym zakresie lub odpowiednio dla wskazanego przedmiotu zamówienia, zgodnie z opisem przedmiotu zamówienia, za </w:t>
      </w:r>
      <w:r w:rsidRPr="0034218A">
        <w:rPr>
          <w:rFonts w:asciiTheme="majorHAnsi" w:eastAsia="Times" w:hAnsiTheme="majorHAnsi" w:cstheme="majorHAnsi"/>
          <w:b/>
          <w:color w:val="000000"/>
        </w:rPr>
        <w:t>łączną cenę</w:t>
      </w:r>
      <w:r w:rsidRPr="0034218A">
        <w:rPr>
          <w:rFonts w:asciiTheme="majorHAnsi" w:eastAsia="Times" w:hAnsiTheme="majorHAnsi" w:cstheme="majorHAnsi"/>
          <w:color w:val="000000"/>
        </w:rPr>
        <w:t>:</w:t>
      </w:r>
    </w:p>
    <w:p w14:paraId="329672D0" w14:textId="77777777" w:rsidR="001A2B0D" w:rsidRDefault="001A2B0D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14F81BB5" w14:textId="77777777" w:rsidR="001A2B0D" w:rsidRDefault="001A2B0D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3AD87D16" w14:textId="77777777" w:rsidR="00E4508C" w:rsidRDefault="00E4508C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1FCB7E90" w14:textId="77777777" w:rsidR="00E4508C" w:rsidRDefault="00E4508C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451C8BB7" w14:textId="77777777" w:rsidR="00E4508C" w:rsidRDefault="00E4508C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7D045985" w14:textId="77777777" w:rsidR="00E4508C" w:rsidRDefault="00E4508C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1D9E61AC" w14:textId="77777777" w:rsidR="00E4508C" w:rsidRDefault="00E4508C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3BF92E76" w14:textId="77777777" w:rsidR="00E4508C" w:rsidRDefault="00E4508C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5E048C2C" w14:textId="77777777" w:rsidR="00E4508C" w:rsidRDefault="00E4508C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2DCBB2DE" w14:textId="77777777" w:rsidR="001A2B0D" w:rsidRDefault="001A2B0D" w:rsidP="001A2B0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jc w:val="both"/>
        <w:rPr>
          <w:rFonts w:asciiTheme="majorHAnsi" w:eastAsia="Times" w:hAnsiTheme="majorHAnsi" w:cstheme="majorHAnsi"/>
          <w:color w:val="000000"/>
        </w:rPr>
      </w:pPr>
    </w:p>
    <w:p w14:paraId="24310A20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" w:hAnsiTheme="majorHAnsi" w:cstheme="majorHAnsi"/>
          <w:color w:val="000000"/>
        </w:rPr>
      </w:pPr>
    </w:p>
    <w:tbl>
      <w:tblPr>
        <w:tblStyle w:val="a"/>
        <w:tblW w:w="10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2"/>
        <w:gridCol w:w="1859"/>
        <w:gridCol w:w="4255"/>
        <w:gridCol w:w="992"/>
        <w:gridCol w:w="992"/>
        <w:gridCol w:w="1135"/>
        <w:gridCol w:w="993"/>
      </w:tblGrid>
      <w:tr w:rsidR="007861F1" w:rsidRPr="0034218A" w14:paraId="4E1D5E79" w14:textId="77777777" w:rsidTr="00422768">
        <w:trPr>
          <w:trHeight w:val="284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085E2441" w14:textId="77777777" w:rsidR="007861F1" w:rsidRPr="0034218A" w:rsidRDefault="007861F1" w:rsidP="004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50" w:left="-120" w:firstLineChars="5" w:firstLine="10"/>
              <w:jc w:val="center"/>
              <w:rPr>
                <w:rFonts w:asciiTheme="majorHAnsi" w:eastAsia="Times" w:hAnsiTheme="majorHAnsi" w:cstheme="majorHAnsi"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lastRenderedPageBreak/>
              <w:t>Lp.</w:t>
            </w:r>
          </w:p>
        </w:tc>
        <w:tc>
          <w:tcPr>
            <w:tcW w:w="1859" w:type="dxa"/>
            <w:shd w:val="clear" w:color="auto" w:fill="F2F2F2"/>
            <w:vAlign w:val="center"/>
          </w:tcPr>
          <w:p w14:paraId="1EA185B1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Przedmiot zamówienia</w:t>
            </w:r>
          </w:p>
        </w:tc>
        <w:tc>
          <w:tcPr>
            <w:tcW w:w="4255" w:type="dxa"/>
            <w:shd w:val="clear" w:color="auto" w:fill="F2F2F2"/>
          </w:tcPr>
          <w:p w14:paraId="15612B0F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 xml:space="preserve">Zdjęcie </w:t>
            </w:r>
          </w:p>
          <w:p w14:paraId="439B851F" w14:textId="5AA56003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b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produktu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359293FE" w14:textId="60915CA1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 xml:space="preserve">Ilość </w:t>
            </w:r>
          </w:p>
          <w:p w14:paraId="5344560F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 xml:space="preserve">(szt. / </w:t>
            </w:r>
            <w:proofErr w:type="spellStart"/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kpl</w:t>
            </w:r>
            <w:proofErr w:type="spellEnd"/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.)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7FA64EAB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Cena netto</w:t>
            </w:r>
          </w:p>
          <w:p w14:paraId="2A24F26E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za 1 szt.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6675269F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  <w:sz w:val="20"/>
                <w:szCs w:val="20"/>
              </w:rPr>
              <w:t xml:space="preserve">Wartość </w:t>
            </w: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netto</w:t>
            </w:r>
          </w:p>
          <w:p w14:paraId="37579899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(kol. 3 x 4)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36860292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Wartość brutto</w:t>
            </w:r>
          </w:p>
        </w:tc>
      </w:tr>
      <w:tr w:rsidR="007861F1" w:rsidRPr="0034218A" w14:paraId="279D3ADB" w14:textId="77777777" w:rsidTr="00422768">
        <w:trPr>
          <w:trHeight w:val="284"/>
          <w:jc w:val="center"/>
        </w:trPr>
        <w:tc>
          <w:tcPr>
            <w:tcW w:w="562" w:type="dxa"/>
            <w:shd w:val="clear" w:color="auto" w:fill="F2F2F2"/>
            <w:vAlign w:val="center"/>
          </w:tcPr>
          <w:p w14:paraId="57BE3414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1</w:t>
            </w:r>
          </w:p>
        </w:tc>
        <w:tc>
          <w:tcPr>
            <w:tcW w:w="1859" w:type="dxa"/>
            <w:shd w:val="clear" w:color="auto" w:fill="F2F2F2"/>
            <w:vAlign w:val="center"/>
          </w:tcPr>
          <w:p w14:paraId="36E0C13A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2</w:t>
            </w:r>
          </w:p>
        </w:tc>
        <w:tc>
          <w:tcPr>
            <w:tcW w:w="4255" w:type="dxa"/>
            <w:shd w:val="clear" w:color="auto" w:fill="F2F2F2"/>
          </w:tcPr>
          <w:p w14:paraId="2D1BE9E4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992" w:type="dxa"/>
            <w:shd w:val="clear" w:color="auto" w:fill="F2F2F2"/>
            <w:vAlign w:val="center"/>
          </w:tcPr>
          <w:p w14:paraId="67619F5E" w14:textId="404EE109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3</w:t>
            </w:r>
          </w:p>
        </w:tc>
        <w:tc>
          <w:tcPr>
            <w:tcW w:w="992" w:type="dxa"/>
            <w:shd w:val="clear" w:color="auto" w:fill="F2F2F2"/>
            <w:vAlign w:val="center"/>
          </w:tcPr>
          <w:p w14:paraId="272BB610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4</w:t>
            </w:r>
          </w:p>
        </w:tc>
        <w:tc>
          <w:tcPr>
            <w:tcW w:w="1135" w:type="dxa"/>
            <w:shd w:val="clear" w:color="auto" w:fill="F2F2F2"/>
            <w:vAlign w:val="center"/>
          </w:tcPr>
          <w:p w14:paraId="52F44047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5</w:t>
            </w:r>
          </w:p>
        </w:tc>
        <w:tc>
          <w:tcPr>
            <w:tcW w:w="993" w:type="dxa"/>
            <w:shd w:val="clear" w:color="auto" w:fill="F2F2F2"/>
            <w:vAlign w:val="center"/>
          </w:tcPr>
          <w:p w14:paraId="7F52D408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6</w:t>
            </w:r>
          </w:p>
        </w:tc>
      </w:tr>
      <w:tr w:rsidR="007861F1" w:rsidRPr="0034218A" w14:paraId="4BFBDD03" w14:textId="77777777" w:rsidTr="00422768">
        <w:trPr>
          <w:trHeight w:val="1729"/>
          <w:jc w:val="center"/>
        </w:trPr>
        <w:tc>
          <w:tcPr>
            <w:tcW w:w="562" w:type="dxa"/>
            <w:vAlign w:val="center"/>
          </w:tcPr>
          <w:p w14:paraId="55E7B874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1</w:t>
            </w:r>
          </w:p>
        </w:tc>
        <w:tc>
          <w:tcPr>
            <w:tcW w:w="1859" w:type="dxa"/>
            <w:vAlign w:val="center"/>
          </w:tcPr>
          <w:p w14:paraId="359C0C43" w14:textId="469A5AA6" w:rsidR="007861F1" w:rsidRPr="0034218A" w:rsidRDefault="005B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hAnsiTheme="majorHAnsi" w:cstheme="majorHAnsi"/>
                <w:b/>
                <w:sz w:val="20"/>
                <w:szCs w:val="20"/>
              </w:rPr>
              <w:t>Koszulka bawełniana z nadrukiem</w:t>
            </w:r>
          </w:p>
        </w:tc>
        <w:tc>
          <w:tcPr>
            <w:tcW w:w="4255" w:type="dxa"/>
          </w:tcPr>
          <w:p w14:paraId="511869EF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3E8F432D" w14:textId="65293297" w:rsidR="007861F1" w:rsidRPr="0034218A" w:rsidRDefault="005B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2000</w:t>
            </w:r>
          </w:p>
        </w:tc>
        <w:tc>
          <w:tcPr>
            <w:tcW w:w="992" w:type="dxa"/>
            <w:vAlign w:val="center"/>
          </w:tcPr>
          <w:p w14:paraId="1910F136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3A02729E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993" w:type="dxa"/>
          </w:tcPr>
          <w:p w14:paraId="0AF3F49D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</w:tr>
      <w:tr w:rsidR="007861F1" w:rsidRPr="0034218A" w14:paraId="2E8A58B1" w14:textId="77777777" w:rsidTr="00422768">
        <w:trPr>
          <w:trHeight w:val="284"/>
          <w:jc w:val="center"/>
        </w:trPr>
        <w:tc>
          <w:tcPr>
            <w:tcW w:w="562" w:type="dxa"/>
            <w:vAlign w:val="center"/>
          </w:tcPr>
          <w:p w14:paraId="185A9BDA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2</w:t>
            </w:r>
          </w:p>
        </w:tc>
        <w:tc>
          <w:tcPr>
            <w:tcW w:w="1859" w:type="dxa"/>
            <w:vAlign w:val="center"/>
          </w:tcPr>
          <w:p w14:paraId="6719B2EA" w14:textId="46F5BACC" w:rsidR="007861F1" w:rsidRPr="0034218A" w:rsidRDefault="00FB701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hAnsiTheme="majorHAnsi" w:cstheme="majorHAnsi"/>
                <w:b/>
                <w:sz w:val="20"/>
                <w:szCs w:val="20"/>
              </w:rPr>
              <w:t>Ekologiczny zestaw bambusowy - notes i długopis z nadrukiem/grawerem</w:t>
            </w:r>
          </w:p>
        </w:tc>
        <w:tc>
          <w:tcPr>
            <w:tcW w:w="4255" w:type="dxa"/>
          </w:tcPr>
          <w:p w14:paraId="2385DFF6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739B0823" w14:textId="77777777" w:rsidR="00994CB4" w:rsidRPr="0034218A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54EE366A" w14:textId="77777777" w:rsidR="00994CB4" w:rsidRPr="0034218A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104D2F04" w14:textId="77777777" w:rsidR="00994CB4" w:rsidRPr="0034218A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3D18C5EE" w14:textId="7C115A75" w:rsidR="00994CB4" w:rsidRPr="0034218A" w:rsidRDefault="00994CB4" w:rsidP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5FF1A81A" w14:textId="5D6E5560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2</w:t>
            </w:r>
            <w:r w:rsidR="0034218A" w:rsidRPr="0034218A">
              <w:rPr>
                <w:rFonts w:asciiTheme="majorHAnsi" w:eastAsia="Times" w:hAnsiTheme="majorHAnsi" w:cstheme="majorHAnsi"/>
                <w:color w:val="000000"/>
              </w:rPr>
              <w:t>000</w:t>
            </w:r>
          </w:p>
        </w:tc>
        <w:tc>
          <w:tcPr>
            <w:tcW w:w="992" w:type="dxa"/>
            <w:vAlign w:val="center"/>
          </w:tcPr>
          <w:p w14:paraId="54CAD944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04FDEE28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993" w:type="dxa"/>
          </w:tcPr>
          <w:p w14:paraId="1CA62FF4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</w:tr>
      <w:tr w:rsidR="007861F1" w:rsidRPr="0034218A" w14:paraId="4C6BBE92" w14:textId="77777777" w:rsidTr="00422768">
        <w:trPr>
          <w:trHeight w:val="284"/>
          <w:jc w:val="center"/>
        </w:trPr>
        <w:tc>
          <w:tcPr>
            <w:tcW w:w="562" w:type="dxa"/>
            <w:vAlign w:val="center"/>
          </w:tcPr>
          <w:p w14:paraId="5799B80B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4</w:t>
            </w:r>
          </w:p>
        </w:tc>
        <w:tc>
          <w:tcPr>
            <w:tcW w:w="1859" w:type="dxa"/>
            <w:vAlign w:val="center"/>
          </w:tcPr>
          <w:p w14:paraId="3F36744F" w14:textId="32D9C618" w:rsidR="007861F1" w:rsidRPr="0034218A" w:rsidRDefault="0042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</w:pPr>
            <w:r w:rsidRPr="0034218A">
              <w:rPr>
                <w:rFonts w:asciiTheme="majorHAnsi" w:eastAsia="Times" w:hAnsiTheme="majorHAnsi" w:cstheme="majorHAnsi"/>
                <w:b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1667A" wp14:editId="74109AC4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12700</wp:posOffset>
                      </wp:positionV>
                      <wp:extent cx="2705100" cy="1226820"/>
                      <wp:effectExtent l="0" t="0" r="19050" b="30480"/>
                      <wp:wrapNone/>
                      <wp:docPr id="1" name="Łącznik prosty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705100" cy="1226820"/>
                              </a:xfrm>
                              <a:prstGeom prst="line">
                                <a:avLst/>
                              </a:prstGeom>
                              <a:ln w="3175"/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00A1D" id="Łącznik prosty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5.55pt,1pt" to="298.55pt,9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" strokecolor="black [3040]" strokeweight=".25pt"/>
                  </w:pict>
                </mc:Fallback>
              </mc:AlternateContent>
            </w:r>
            <w:r w:rsidR="007861F1" w:rsidRPr="0034218A">
              <w:rPr>
                <w:rFonts w:asciiTheme="majorHAnsi" w:eastAsia="Times" w:hAnsiTheme="majorHAnsi" w:cstheme="majorHAnsi"/>
                <w:b/>
                <w:color w:val="000000"/>
                <w:sz w:val="20"/>
                <w:szCs w:val="20"/>
              </w:rPr>
              <w:t>Dostawa kompletów pod wskazane adresy</w:t>
            </w:r>
          </w:p>
        </w:tc>
        <w:tc>
          <w:tcPr>
            <w:tcW w:w="4255" w:type="dxa"/>
          </w:tcPr>
          <w:p w14:paraId="412ED4CF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691EAB47" w14:textId="77777777" w:rsidR="00994CB4" w:rsidRPr="0034218A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34324622" w14:textId="77777777" w:rsidR="00994CB4" w:rsidRPr="0034218A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6C337A69" w14:textId="77777777" w:rsidR="00994CB4" w:rsidRPr="0034218A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34485A25" w14:textId="77777777" w:rsidR="00994CB4" w:rsidRPr="0034218A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49249568" w14:textId="77777777" w:rsidR="00994CB4" w:rsidRPr="0034218A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  <w:p w14:paraId="56D7A4A1" w14:textId="56B7181B" w:rsidR="00994CB4" w:rsidRPr="0034218A" w:rsidRDefault="00994C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992" w:type="dxa"/>
            <w:vAlign w:val="center"/>
          </w:tcPr>
          <w:p w14:paraId="2718CD46" w14:textId="32ECC23D" w:rsidR="007861F1" w:rsidRPr="0034218A" w:rsidRDefault="0034218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color w:val="000000"/>
              </w:rPr>
              <w:t>130</w:t>
            </w:r>
          </w:p>
        </w:tc>
        <w:tc>
          <w:tcPr>
            <w:tcW w:w="992" w:type="dxa"/>
            <w:vAlign w:val="center"/>
          </w:tcPr>
          <w:p w14:paraId="7D87B059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59852FD4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993" w:type="dxa"/>
          </w:tcPr>
          <w:p w14:paraId="6588CEA0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</w:tr>
      <w:tr w:rsidR="007861F1" w:rsidRPr="0034218A" w14:paraId="309871D1" w14:textId="77777777" w:rsidTr="00422768">
        <w:trPr>
          <w:trHeight w:val="284"/>
          <w:jc w:val="center"/>
        </w:trPr>
        <w:tc>
          <w:tcPr>
            <w:tcW w:w="2421" w:type="dxa"/>
            <w:gridSpan w:val="2"/>
          </w:tcPr>
          <w:p w14:paraId="35DC891C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Times" w:hAnsiTheme="majorHAnsi" w:cstheme="majorHAnsi"/>
                <w:b/>
                <w:color w:val="000000"/>
              </w:rPr>
            </w:pPr>
          </w:p>
        </w:tc>
        <w:tc>
          <w:tcPr>
            <w:tcW w:w="5247" w:type="dxa"/>
            <w:gridSpan w:val="2"/>
            <w:vAlign w:val="center"/>
          </w:tcPr>
          <w:p w14:paraId="5C7AB6D6" w14:textId="29D39A8B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right"/>
              <w:rPr>
                <w:rFonts w:asciiTheme="majorHAnsi" w:eastAsia="Times" w:hAnsiTheme="majorHAnsi" w:cstheme="majorHAnsi"/>
                <w:color w:val="000000"/>
              </w:rPr>
            </w:pPr>
            <w:r w:rsidRPr="0034218A">
              <w:rPr>
                <w:rFonts w:asciiTheme="majorHAnsi" w:eastAsia="Times" w:hAnsiTheme="majorHAnsi" w:cstheme="majorHAnsi"/>
                <w:b/>
                <w:color w:val="000000"/>
              </w:rPr>
              <w:t>Razem</w:t>
            </w:r>
          </w:p>
        </w:tc>
        <w:tc>
          <w:tcPr>
            <w:tcW w:w="992" w:type="dxa"/>
            <w:vAlign w:val="center"/>
          </w:tcPr>
          <w:p w14:paraId="6AC51ABD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1135" w:type="dxa"/>
            <w:vAlign w:val="center"/>
          </w:tcPr>
          <w:p w14:paraId="269FAD30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  <w:tc>
          <w:tcPr>
            <w:tcW w:w="993" w:type="dxa"/>
          </w:tcPr>
          <w:p w14:paraId="56C3CCE6" w14:textId="77777777" w:rsidR="007861F1" w:rsidRPr="0034218A" w:rsidRDefault="007861F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ajorHAnsi" w:eastAsia="Times" w:hAnsiTheme="majorHAnsi" w:cstheme="majorHAnsi"/>
                <w:color w:val="000000"/>
              </w:rPr>
            </w:pPr>
          </w:p>
        </w:tc>
      </w:tr>
    </w:tbl>
    <w:p w14:paraId="635325BB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eastAsia="Times" w:hAnsiTheme="majorHAnsi" w:cstheme="majorHAnsi"/>
          <w:color w:val="000000"/>
        </w:rPr>
      </w:pPr>
    </w:p>
    <w:p w14:paraId="5FCD8394" w14:textId="77777777" w:rsidR="00422768" w:rsidRPr="0034218A" w:rsidRDefault="005D43B9" w:rsidP="00422768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 xml:space="preserve">Zobowiązujemy się zrealizować zamówienie we wskazanych terminach wg. Opisu przedmiotu zamówienia. </w:t>
      </w:r>
    </w:p>
    <w:p w14:paraId="1A72EE3A" w14:textId="77777777" w:rsidR="00163E8C" w:rsidRPr="0034218A" w:rsidRDefault="005D43B9" w:rsidP="00163E8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>Uważamy się za związanych niniejszą ofertą przez okres 30 dni od upływu terminu do składania ofert.</w:t>
      </w:r>
    </w:p>
    <w:p w14:paraId="7EFAE3EC" w14:textId="408948E3" w:rsidR="00C35386" w:rsidRPr="0034218A" w:rsidRDefault="00E77D7F" w:rsidP="00163E8C">
      <w:pPr>
        <w:pStyle w:val="Akapitzlist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firstLineChars="0"/>
        <w:jc w:val="both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color w:val="000000"/>
        </w:rPr>
        <w:t xml:space="preserve">Załączamy listę 3 </w:t>
      </w:r>
      <w:r w:rsidR="00163E8C" w:rsidRPr="0034218A">
        <w:rPr>
          <w:rFonts w:asciiTheme="majorHAnsi" w:eastAsia="Times" w:hAnsiTheme="majorHAnsi" w:cstheme="majorHAnsi"/>
          <w:color w:val="000000"/>
        </w:rPr>
        <w:t xml:space="preserve">zrealizowanych </w:t>
      </w:r>
      <w:r w:rsidRPr="0034218A">
        <w:rPr>
          <w:rFonts w:asciiTheme="majorHAnsi" w:eastAsia="Times" w:hAnsiTheme="majorHAnsi" w:cstheme="majorHAnsi"/>
          <w:color w:val="000000"/>
        </w:rPr>
        <w:t>podobnych zamówień</w:t>
      </w:r>
      <w:r w:rsidR="00163E8C" w:rsidRPr="0034218A">
        <w:rPr>
          <w:rFonts w:asciiTheme="majorHAnsi" w:eastAsia="Times" w:hAnsiTheme="majorHAnsi" w:cstheme="majorHAnsi"/>
          <w:color w:val="000000"/>
        </w:rPr>
        <w:t>, zgodnie z zasadami opisanymi w Zapytaniu.</w:t>
      </w:r>
    </w:p>
    <w:p w14:paraId="4A67B0B2" w14:textId="06F2803F" w:rsidR="005A46B9" w:rsidRPr="0034218A" w:rsidRDefault="005A4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Times" w:hAnsiTheme="majorHAnsi" w:cstheme="majorHAnsi"/>
          <w:color w:val="000000"/>
        </w:rPr>
      </w:pPr>
    </w:p>
    <w:p w14:paraId="202EB3BA" w14:textId="77777777" w:rsidR="005A46B9" w:rsidRPr="0034218A" w:rsidRDefault="005A46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Times" w:hAnsiTheme="majorHAnsi" w:cstheme="majorHAnsi"/>
          <w:color w:val="000000"/>
        </w:rPr>
      </w:pPr>
    </w:p>
    <w:p w14:paraId="7A06D2FC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eastAsia="Times" w:hAnsiTheme="majorHAnsi" w:cstheme="majorHAnsi"/>
          <w:color w:val="000000"/>
        </w:rPr>
      </w:pPr>
    </w:p>
    <w:p w14:paraId="72D9104B" w14:textId="634C8404" w:rsidR="00C35386" w:rsidRPr="0034218A" w:rsidRDefault="005D43B9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</w:rPr>
      </w:pPr>
      <w:r w:rsidRPr="0034218A">
        <w:rPr>
          <w:rFonts w:asciiTheme="majorHAnsi" w:eastAsia="Times" w:hAnsiTheme="majorHAnsi" w:cstheme="majorHAnsi"/>
          <w:i/>
          <w:color w:val="000000"/>
        </w:rPr>
        <w:t>……………………..</w:t>
      </w:r>
      <w:r w:rsidRPr="0034218A">
        <w:rPr>
          <w:rFonts w:asciiTheme="majorHAnsi" w:eastAsia="Times" w:hAnsiTheme="majorHAnsi" w:cstheme="majorHAnsi"/>
          <w:i/>
          <w:color w:val="000000"/>
        </w:rPr>
        <w:tab/>
        <w:t xml:space="preserve">        </w:t>
      </w:r>
      <w:r w:rsidRPr="0034218A">
        <w:rPr>
          <w:rFonts w:asciiTheme="majorHAnsi" w:eastAsia="Times" w:hAnsiTheme="majorHAnsi" w:cstheme="majorHAnsi"/>
          <w:i/>
          <w:color w:val="000000"/>
        </w:rPr>
        <w:tab/>
        <w:t>…………………………</w:t>
      </w:r>
      <w:r w:rsidRPr="0034218A">
        <w:rPr>
          <w:rFonts w:asciiTheme="majorHAnsi" w:eastAsia="Times" w:hAnsiTheme="majorHAnsi" w:cstheme="majorHAnsi"/>
          <w:i/>
          <w:color w:val="000000"/>
        </w:rPr>
        <w:tab/>
      </w:r>
      <w:r w:rsidRPr="0034218A">
        <w:rPr>
          <w:rFonts w:asciiTheme="majorHAnsi" w:eastAsia="Times" w:hAnsiTheme="majorHAnsi" w:cstheme="majorHAnsi"/>
          <w:i/>
          <w:color w:val="000000"/>
        </w:rPr>
        <w:tab/>
      </w:r>
      <w:r w:rsidR="003B72C6">
        <w:rPr>
          <w:rFonts w:asciiTheme="majorHAnsi" w:eastAsia="Times" w:hAnsiTheme="majorHAnsi" w:cstheme="majorHAnsi"/>
          <w:i/>
          <w:color w:val="000000"/>
        </w:rPr>
        <w:t xml:space="preserve">     </w:t>
      </w:r>
      <w:r w:rsidRPr="0034218A">
        <w:rPr>
          <w:rFonts w:asciiTheme="majorHAnsi" w:eastAsia="Times" w:hAnsiTheme="majorHAnsi" w:cstheme="majorHAnsi"/>
          <w:i/>
          <w:color w:val="000000"/>
        </w:rPr>
        <w:t xml:space="preserve">          ……………..………………..</w:t>
      </w:r>
    </w:p>
    <w:p w14:paraId="0C530C1A" w14:textId="18939C5C" w:rsidR="00C35386" w:rsidRPr="0034218A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  <w:sz w:val="18"/>
          <w:szCs w:val="18"/>
        </w:rPr>
      </w:pPr>
      <w:r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 (miejscowość, data) </w:t>
      </w:r>
      <w:r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ab/>
        <w:t xml:space="preserve">     </w:t>
      </w:r>
      <w:r w:rsidR="003B72C6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        </w:t>
      </w:r>
      <w:r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>(pieczęć firmowa Wykonawcy)</w:t>
      </w:r>
      <w:r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ab/>
        <w:t xml:space="preserve">            </w:t>
      </w:r>
      <w:r w:rsidR="002C3ACD"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       </w:t>
      </w:r>
      <w:r w:rsidR="003B72C6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            </w:t>
      </w:r>
      <w:r w:rsidR="002C3ACD"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 </w:t>
      </w:r>
      <w:r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(podpis, pieczątka imienna osoby </w:t>
      </w:r>
      <w:r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br/>
        <w:t xml:space="preserve">                                                                                                                                                   </w:t>
      </w:r>
      <w:r w:rsidRPr="0034218A">
        <w:rPr>
          <w:rFonts w:asciiTheme="majorHAnsi" w:eastAsia="Times" w:hAnsiTheme="majorHAnsi" w:cstheme="majorHAnsi"/>
          <w:i/>
          <w:sz w:val="18"/>
          <w:szCs w:val="18"/>
        </w:rPr>
        <w:t xml:space="preserve"> </w:t>
      </w:r>
      <w:r w:rsidR="003B72C6">
        <w:rPr>
          <w:rFonts w:asciiTheme="majorHAnsi" w:eastAsia="Times" w:hAnsiTheme="majorHAnsi" w:cstheme="majorHAnsi"/>
          <w:i/>
          <w:sz w:val="18"/>
          <w:szCs w:val="18"/>
        </w:rPr>
        <w:t xml:space="preserve">     </w:t>
      </w:r>
      <w:r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 upoważnionej do składania oświadczeń </w:t>
      </w:r>
    </w:p>
    <w:p w14:paraId="690408DA" w14:textId="2C3F2BF4" w:rsidR="00C35386" w:rsidRPr="0034218A" w:rsidRDefault="005D43B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  <w:sz w:val="18"/>
          <w:szCs w:val="18"/>
        </w:rPr>
      </w:pPr>
      <w:r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</w:t>
      </w:r>
      <w:r w:rsidR="003B72C6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        </w:t>
      </w:r>
      <w:r w:rsidRPr="0034218A">
        <w:rPr>
          <w:rFonts w:asciiTheme="majorHAnsi" w:eastAsia="Times" w:hAnsiTheme="majorHAnsi" w:cstheme="majorHAnsi"/>
          <w:i/>
          <w:color w:val="000000"/>
          <w:sz w:val="18"/>
          <w:szCs w:val="18"/>
        </w:rPr>
        <w:t xml:space="preserve">   woli w imieniu Wykonawcy)</w:t>
      </w:r>
    </w:p>
    <w:p w14:paraId="5AD47101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</w:rPr>
      </w:pPr>
    </w:p>
    <w:p w14:paraId="23001D17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eastAsia="Times" w:hAnsiTheme="majorHAnsi" w:cstheme="majorHAnsi"/>
          <w:color w:val="000000"/>
        </w:rPr>
      </w:pPr>
    </w:p>
    <w:p w14:paraId="5668BA25" w14:textId="77777777" w:rsidR="00C35386" w:rsidRPr="0034218A" w:rsidRDefault="00C3538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ajorHAnsi" w:eastAsia="Times" w:hAnsiTheme="majorHAnsi" w:cstheme="majorHAnsi"/>
          <w:color w:val="000000"/>
        </w:rPr>
      </w:pPr>
    </w:p>
    <w:sectPr w:rsidR="00C35386" w:rsidRPr="0034218A" w:rsidSect="001A2B0D">
      <w:footerReference w:type="even" r:id="rId9"/>
      <w:footerReference w:type="first" r:id="rId10"/>
      <w:pgSz w:w="11906" w:h="16838"/>
      <w:pgMar w:top="1134" w:right="849" w:bottom="425" w:left="992" w:header="420" w:footer="295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798BA" w14:textId="77777777" w:rsidR="00FC43C3" w:rsidRDefault="00FC43C3">
      <w:pPr>
        <w:spacing w:line="240" w:lineRule="auto"/>
        <w:ind w:left="0" w:hanging="2"/>
      </w:pPr>
      <w:r>
        <w:separator/>
      </w:r>
    </w:p>
  </w:endnote>
  <w:endnote w:type="continuationSeparator" w:id="0">
    <w:p w14:paraId="3F555C2B" w14:textId="77777777" w:rsidR="00FC43C3" w:rsidRDefault="00FC43C3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rankfurtGothic">
    <w:panose1 w:val="00000000000000000000"/>
    <w:charset w:val="00"/>
    <w:family w:val="roman"/>
    <w:notTrueType/>
    <w:pitch w:val="default"/>
  </w:font>
  <w:font w:name="Myriad Pro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316AB" w14:textId="55669714" w:rsidR="00C35386" w:rsidRDefault="005D43B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hanging="2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A2B0D">
      <w:rPr>
        <w:noProof/>
        <w:color w:val="000000"/>
      </w:rPr>
      <w:t>1</w:t>
    </w:r>
    <w:r>
      <w:rPr>
        <w:color w:val="000000"/>
      </w:rPr>
      <w:fldChar w:fldCharType="end"/>
    </w:r>
  </w:p>
  <w:p w14:paraId="62E986A5" w14:textId="77777777" w:rsidR="00C35386" w:rsidRDefault="00C35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ind w:left="0" w:right="36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76D98" w14:textId="77777777" w:rsidR="00C35386" w:rsidRDefault="00C3538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line="240" w:lineRule="auto"/>
      <w:rPr>
        <w:rFonts w:ascii="Arial" w:eastAsia="Arial" w:hAnsi="Arial" w:cs="Arial"/>
        <w:color w:val="5D6A70"/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81E42" w14:textId="77777777" w:rsidR="00FC43C3" w:rsidRDefault="00FC43C3">
      <w:pPr>
        <w:spacing w:line="240" w:lineRule="auto"/>
        <w:ind w:left="0" w:hanging="2"/>
      </w:pPr>
      <w:r>
        <w:separator/>
      </w:r>
    </w:p>
  </w:footnote>
  <w:footnote w:type="continuationSeparator" w:id="0">
    <w:p w14:paraId="28C22F17" w14:textId="77777777" w:rsidR="00FC43C3" w:rsidRDefault="00FC43C3">
      <w:pPr>
        <w:spacing w:line="240" w:lineRule="auto"/>
        <w:ind w:left="0" w:hanging="2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427E4"/>
    <w:multiLevelType w:val="multilevel"/>
    <w:tmpl w:val="39D2B820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000000"/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" w15:restartNumberingAfterBreak="0">
    <w:nsid w:val="2A3D1575"/>
    <w:multiLevelType w:val="hybridMultilevel"/>
    <w:tmpl w:val="5030B9CA"/>
    <w:lvl w:ilvl="0" w:tplc="6DE0BED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BC7AE0"/>
    <w:multiLevelType w:val="hybridMultilevel"/>
    <w:tmpl w:val="C450AD9A"/>
    <w:lvl w:ilvl="0" w:tplc="5CE4EF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211453">
    <w:abstractNumId w:val="0"/>
  </w:num>
  <w:num w:numId="2" w16cid:durableId="225841337">
    <w:abstractNumId w:val="1"/>
  </w:num>
  <w:num w:numId="3" w16cid:durableId="8133302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386"/>
    <w:rsid w:val="00016DBE"/>
    <w:rsid w:val="00041175"/>
    <w:rsid w:val="000972A7"/>
    <w:rsid w:val="001629EB"/>
    <w:rsid w:val="00163E8C"/>
    <w:rsid w:val="001A2B0D"/>
    <w:rsid w:val="001E7BCB"/>
    <w:rsid w:val="00204F0D"/>
    <w:rsid w:val="002C3ACD"/>
    <w:rsid w:val="00336E90"/>
    <w:rsid w:val="0034218A"/>
    <w:rsid w:val="003B58E7"/>
    <w:rsid w:val="003B72C6"/>
    <w:rsid w:val="003E4DDC"/>
    <w:rsid w:val="00422768"/>
    <w:rsid w:val="00544742"/>
    <w:rsid w:val="0056737E"/>
    <w:rsid w:val="005A46B9"/>
    <w:rsid w:val="005A759A"/>
    <w:rsid w:val="005B6A33"/>
    <w:rsid w:val="005D43B9"/>
    <w:rsid w:val="00657B83"/>
    <w:rsid w:val="006B73D3"/>
    <w:rsid w:val="00712D7D"/>
    <w:rsid w:val="007817FE"/>
    <w:rsid w:val="007861F1"/>
    <w:rsid w:val="00787995"/>
    <w:rsid w:val="007C7C5B"/>
    <w:rsid w:val="007E27E3"/>
    <w:rsid w:val="007E522D"/>
    <w:rsid w:val="008532D0"/>
    <w:rsid w:val="009258C5"/>
    <w:rsid w:val="00994CB4"/>
    <w:rsid w:val="009D1E2C"/>
    <w:rsid w:val="00A4289E"/>
    <w:rsid w:val="00A652F5"/>
    <w:rsid w:val="00AB6102"/>
    <w:rsid w:val="00AF5394"/>
    <w:rsid w:val="00C35386"/>
    <w:rsid w:val="00CC08FD"/>
    <w:rsid w:val="00D64E56"/>
    <w:rsid w:val="00D769FA"/>
    <w:rsid w:val="00D91042"/>
    <w:rsid w:val="00DB70D2"/>
    <w:rsid w:val="00E4508C"/>
    <w:rsid w:val="00E77D7F"/>
    <w:rsid w:val="00EE55A0"/>
    <w:rsid w:val="00F50A4D"/>
    <w:rsid w:val="00FB701F"/>
    <w:rsid w:val="00FC43C3"/>
    <w:rsid w:val="00FE08BB"/>
    <w:rsid w:val="00FE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8BDB2"/>
  <w15:docId w15:val="{DB0A59B8-2931-4877-8956-44A1531C4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jc w:val="center"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uiPriority w:val="10"/>
    <w:qFormat/>
    <w:pPr>
      <w:spacing w:after="200" w:line="276" w:lineRule="auto"/>
      <w:jc w:val="center"/>
    </w:pPr>
    <w:rPr>
      <w:rFonts w:ascii="Arial" w:hAnsi="Arial"/>
      <w:b/>
      <w:bCs/>
      <w:sz w:val="28"/>
      <w:szCs w:val="22"/>
      <w:lang w:eastAsia="en-US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ipercze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Noparagraphstyle">
    <w:name w:val="[No paragraph style]"/>
    <w:pPr>
      <w:suppressAutoHyphens/>
      <w:autoSpaceDE w:val="0"/>
      <w:autoSpaceDN w:val="0"/>
      <w:adjustRightInd w:val="0"/>
      <w:spacing w:line="288" w:lineRule="auto"/>
      <w:ind w:leftChars="-1" w:left="-1" w:hangingChars="1" w:hanging="1"/>
      <w:textDirection w:val="btLr"/>
      <w:textAlignment w:val="center"/>
      <w:outlineLvl w:val="0"/>
    </w:pPr>
    <w:rPr>
      <w:rFonts w:ascii="Times" w:hAnsi="Times" w:cs="Times"/>
      <w:color w:val="000000"/>
      <w:position w:val="-1"/>
      <w:sz w:val="24"/>
      <w:szCs w:val="24"/>
    </w:rPr>
  </w:style>
  <w:style w:type="character" w:customStyle="1" w:styleId="StopkaZnak">
    <w:name w:val="Stopka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b/>
      <w:w w:val="100"/>
      <w:position w:val="-1"/>
      <w:sz w:val="32"/>
      <w:effect w:val="none"/>
      <w:vertAlign w:val="baseline"/>
      <w:cs w:val="0"/>
      <w:em w:val="none"/>
    </w:rPr>
  </w:style>
  <w:style w:type="paragraph" w:styleId="Tekstpodstawowy2">
    <w:name w:val="Body Text 2"/>
    <w:basedOn w:val="Normalny"/>
    <w:pPr>
      <w:jc w:val="both"/>
    </w:pPr>
    <w:rPr>
      <w:b/>
      <w:bCs/>
      <w:i/>
      <w:iCs/>
    </w:rPr>
  </w:style>
  <w:style w:type="character" w:customStyle="1" w:styleId="Tekstpodstawowy2Znak">
    <w:name w:val="Tekst podstawowy 2 Znak"/>
    <w:rPr>
      <w:b/>
      <w:bCs/>
      <w:i/>
      <w:i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kstpodstawowywcity3">
    <w:name w:val="Body Text Indent 3"/>
    <w:basedOn w:val="Normalny"/>
    <w:qFormat/>
    <w:pPr>
      <w:suppressAutoHyphens w:val="0"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rPr>
      <w:w w:val="100"/>
      <w:position w:val="-1"/>
      <w:sz w:val="16"/>
      <w:szCs w:val="16"/>
      <w:effect w:val="none"/>
      <w:vertAlign w:val="baseline"/>
      <w:cs w:val="0"/>
      <w:em w:val="none"/>
      <w:lang w:eastAsia="ar-SA"/>
    </w:rPr>
  </w:style>
  <w:style w:type="paragraph" w:customStyle="1" w:styleId="WW-Tekstpodstawowy2">
    <w:name w:val="WW-Tekst podstawowy 2"/>
    <w:basedOn w:val="Normalny"/>
    <w:pPr>
      <w:suppressAutoHyphens w:val="0"/>
      <w:spacing w:line="160" w:lineRule="atLeast"/>
      <w:jc w:val="center"/>
    </w:pPr>
    <w:rPr>
      <w:b/>
      <w:szCs w:val="20"/>
    </w:rPr>
  </w:style>
  <w:style w:type="paragraph" w:styleId="Akapitzlist">
    <w:name w:val="List Paragraph"/>
    <w:basedOn w:val="Normalny"/>
    <w:pPr>
      <w:suppressAutoHyphens w:val="0"/>
      <w:ind w:left="720"/>
      <w:contextualSpacing/>
    </w:pPr>
    <w:rPr>
      <w:lang w:eastAsia="ar-SA"/>
    </w:rPr>
  </w:style>
  <w:style w:type="paragraph" w:styleId="NormalnyWeb">
    <w:name w:val="Normal (Web)"/>
    <w:basedOn w:val="Normalny"/>
    <w:pPr>
      <w:spacing w:before="100" w:beforeAutospacing="1" w:after="119"/>
    </w:pPr>
  </w:style>
  <w:style w:type="character" w:styleId="Pogrubienie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qFormat/>
    <w:pPr>
      <w:spacing w:after="120"/>
      <w:ind w:left="283"/>
    </w:pPr>
  </w:style>
  <w:style w:type="character" w:customStyle="1" w:styleId="TekstpodstawowywcityZnak">
    <w:name w:val="Tekst podstawowy wcięt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pkt">
    <w:name w:val="pkt"/>
    <w:basedOn w:val="Normalny"/>
    <w:pPr>
      <w:suppressAutoHyphens w:val="0"/>
      <w:spacing w:before="60" w:after="60"/>
      <w:ind w:left="851" w:hanging="295"/>
      <w:jc w:val="both"/>
    </w:pPr>
    <w:rPr>
      <w:kern w:val="1"/>
      <w:szCs w:val="20"/>
      <w:lang w:eastAsia="ar-SA"/>
    </w:rPr>
  </w:style>
  <w:style w:type="paragraph" w:styleId="Tekstpodstawowy">
    <w:name w:val="Body Text"/>
    <w:basedOn w:val="Normalny"/>
    <w:qFormat/>
    <w:pPr>
      <w:spacing w:after="120"/>
    </w:pPr>
  </w:style>
  <w:style w:type="character" w:customStyle="1" w:styleId="TekstpodstawowyZnak">
    <w:name w:val="Tekst podstawowy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Nagwektabeli">
    <w:name w:val="Nagłówek tabeli"/>
    <w:basedOn w:val="Normalny"/>
    <w:pPr>
      <w:suppressLineNumbers/>
      <w:suppressAutoHyphens w:val="0"/>
      <w:jc w:val="center"/>
    </w:pPr>
    <w:rPr>
      <w:b/>
      <w:bCs/>
      <w:lang w:eastAsia="ar-SA"/>
    </w:rPr>
  </w:style>
  <w:style w:type="paragraph" w:styleId="Bezodstpw">
    <w:name w:val="No Spacing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  <w:lang w:eastAsia="ar-SA"/>
    </w:rPr>
  </w:style>
  <w:style w:type="character" w:customStyle="1" w:styleId="TytuZnak">
    <w:name w:val="Tytuł Znak"/>
    <w:rPr>
      <w:rFonts w:ascii="Arial" w:hAnsi="Arial"/>
      <w:b/>
      <w:bCs/>
      <w:w w:val="100"/>
      <w:position w:val="-1"/>
      <w:sz w:val="28"/>
      <w:szCs w:val="22"/>
      <w:effect w:val="none"/>
      <w:vertAlign w:val="baseline"/>
      <w:cs w:val="0"/>
      <w:em w:val="none"/>
      <w:lang w:eastAsia="en-US"/>
    </w:rPr>
  </w:style>
  <w:style w:type="paragraph" w:customStyle="1" w:styleId="FR1">
    <w:name w:val="FR1"/>
    <w:pPr>
      <w:widowControl w:val="0"/>
      <w:spacing w:before="140"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rFonts w:ascii="Arial" w:hAnsi="Arial"/>
      <w:position w:val="-1"/>
      <w:sz w:val="22"/>
      <w:lang w:eastAsia="ar-SA"/>
    </w:rPr>
  </w:style>
  <w:style w:type="character" w:customStyle="1" w:styleId="apple-style-span">
    <w:name w:val="apple-style-span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luchili">
    <w:name w:val="luc_hili"/>
    <w:rPr>
      <w:w w:val="100"/>
      <w:position w:val="-1"/>
      <w:effect w:val="none"/>
      <w:vertAlign w:val="baseline"/>
      <w:cs w:val="0"/>
      <w:em w:val="none"/>
    </w:rPr>
  </w:style>
  <w:style w:type="paragraph" w:customStyle="1" w:styleId="scfbrieftext">
    <w:name w:val="scfbrieftext"/>
    <w:basedOn w:val="Normalny"/>
    <w:rPr>
      <w:rFonts w:ascii="Arial" w:hAnsi="Arial" w:cs="Arial"/>
      <w:sz w:val="22"/>
      <w:szCs w:val="22"/>
      <w:lang w:eastAsia="zh-CN"/>
    </w:rPr>
  </w:style>
  <w:style w:type="paragraph" w:customStyle="1" w:styleId="Znak2">
    <w:name w:val="Znak2"/>
    <w:basedOn w:val="Normalny"/>
    <w:rPr>
      <w:rFonts w:ascii="Arial" w:hAnsi="Arial" w:cs="Arial"/>
    </w:rPr>
  </w:style>
  <w:style w:type="character" w:customStyle="1" w:styleId="Nagwek3Znak">
    <w:name w:val="Nagłówek 3 Znak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customStyle="1" w:styleId="1">
    <w:name w:val="1."/>
    <w:basedOn w:val="Normalny"/>
    <w:pPr>
      <w:tabs>
        <w:tab w:val="left" w:pos="17706"/>
      </w:tabs>
      <w:suppressAutoHyphens w:val="0"/>
      <w:spacing w:line="258" w:lineRule="atLeast"/>
      <w:ind w:left="227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awciety">
    <w:name w:val="a) wciety"/>
    <w:basedOn w:val="Normalny"/>
    <w:pPr>
      <w:tabs>
        <w:tab w:val="left" w:pos="-30124"/>
      </w:tabs>
      <w:suppressAutoHyphens w:val="0"/>
      <w:spacing w:line="258" w:lineRule="atLeast"/>
      <w:ind w:left="454" w:hanging="227"/>
      <w:jc w:val="both"/>
    </w:pPr>
    <w:rPr>
      <w:rFonts w:ascii="FrankfurtGothic" w:hAnsi="FrankfurtGothic"/>
      <w:color w:val="000000"/>
      <w:kern w:val="2"/>
      <w:sz w:val="19"/>
      <w:szCs w:val="20"/>
      <w:lang w:eastAsia="ar-SA"/>
    </w:rPr>
  </w:style>
  <w:style w:type="paragraph" w:customStyle="1" w:styleId="Bezodstpw1">
    <w:name w:val="Bez odstępów1"/>
    <w:pPr>
      <w:widowControl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  <w:lang w:eastAsia="ar-SA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Akapitzlist2">
    <w:name w:val="Akapit z listą2"/>
    <w:basedOn w:val="Normalny"/>
    <w:pPr>
      <w:widowControl w:val="0"/>
      <w:ind w:left="720"/>
      <w:contextualSpacing/>
    </w:pPr>
    <w:rPr>
      <w:sz w:val="20"/>
      <w:szCs w:val="20"/>
    </w:rPr>
  </w:style>
  <w:style w:type="paragraph" w:customStyle="1" w:styleId="Pa2">
    <w:name w:val="Pa2"/>
    <w:basedOn w:val="Normalny"/>
    <w:next w:val="Normalny"/>
    <w:pPr>
      <w:autoSpaceDE w:val="0"/>
      <w:autoSpaceDN w:val="0"/>
      <w:adjustRightInd w:val="0"/>
      <w:spacing w:line="161" w:lineRule="atLeast"/>
    </w:pPr>
    <w:rPr>
      <w:rFonts w:ascii="Myriad Pro" w:eastAsia="Calibri" w:hAnsi="Myriad Pro"/>
      <w:lang w:eastAsia="en-US"/>
    </w:rPr>
  </w:style>
  <w:style w:type="paragraph" w:customStyle="1" w:styleId="MapadokumentuPlandokumentu">
    <w:name w:val="Mapa dokumentu;Plan dokumentu"/>
    <w:basedOn w:val="Normalny"/>
    <w:qFormat/>
    <w:rPr>
      <w:rFonts w:ascii="Tahoma" w:hAnsi="Tahoma"/>
      <w:sz w:val="16"/>
      <w:szCs w:val="16"/>
    </w:rPr>
  </w:style>
  <w:style w:type="character" w:customStyle="1" w:styleId="PlandokumentuZnak">
    <w:name w:val="Plan dokumentu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uchililuchiliselected">
    <w:name w:val="luc_hili luc_hili_selected"/>
    <w:rPr>
      <w:w w:val="100"/>
      <w:position w:val="-1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rPr>
      <w:rFonts w:ascii="Tahoma" w:hAnsi="Tahoma"/>
      <w:sz w:val="16"/>
      <w:szCs w:val="16"/>
    </w:rPr>
  </w:style>
  <w:style w:type="character" w:customStyle="1" w:styleId="TekstdymkaZnak">
    <w:name w:val="Tekst dymka Znak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character" w:styleId="Odwoaniedokomentarza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qFormat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character" w:customStyle="1" w:styleId="TematkomentarzaZnak">
    <w:name w:val="Temat komentarza Znak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przypisukocowego">
    <w:name w:val="endnote text"/>
    <w:basedOn w:val="Normalny"/>
    <w:qFormat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kocowego">
    <w:name w:val="end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styleId="Zwykytekst">
    <w:name w:val="Plain Text"/>
    <w:basedOn w:val="Normalny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paragraph" w:customStyle="1" w:styleId="Legenda1">
    <w:name w:val="Legenda1"/>
    <w:basedOn w:val="Normalny"/>
    <w:next w:val="Normalny"/>
    <w:pPr>
      <w:widowControl w:val="0"/>
      <w:suppressAutoHyphens w:val="0"/>
      <w:jc w:val="both"/>
    </w:pPr>
    <w:rPr>
      <w:b/>
      <w:sz w:val="32"/>
      <w:szCs w:val="20"/>
      <w:lang w:eastAsia="ar-SA"/>
    </w:rPr>
  </w:style>
  <w:style w:type="character" w:customStyle="1" w:styleId="Nagwek1Znak">
    <w:name w:val="Nagłówek 1 Znak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customStyle="1" w:styleId="Standardowy1">
    <w:name w:val="Standardowy1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2"/>
      <w:lang w:eastAsia="ar-SA"/>
    </w:rPr>
  </w:style>
  <w:style w:type="paragraph" w:styleId="Tekstprzypisudolnego">
    <w:name w:val="footnote text"/>
    <w:basedOn w:val="Normalny"/>
    <w:qFormat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Odwoanieprzypisudolnego">
    <w:name w:val="footnote reference"/>
    <w:qFormat/>
    <w:rPr>
      <w:w w:val="100"/>
      <w:position w:val="-1"/>
      <w:effect w:val="none"/>
      <w:vertAlign w:val="superscript"/>
      <w:cs w:val="0"/>
      <w:em w:val="none"/>
    </w:rPr>
  </w:style>
  <w:style w:type="paragraph" w:customStyle="1" w:styleId="Standardowy10">
    <w:name w:val="Standardowy1"/>
    <w:pPr>
      <w:widowControl w:val="0"/>
      <w:overflowPunct w:val="0"/>
      <w:autoSpaceDE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lang w:eastAsia="ar-SA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-wstpniesformatowanyZnak">
    <w:name w:val="HTML - wstępnie sformatowany Znak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32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NH1vF/qANNpVGg3OpHVxj+90nEA==">AMUW2mXQKiMyEGSfsvBdfuvIT+tstkw31CJi1IqUzRFzhqvMtW3tTOOa1WHhKuiNiKjZdFyJ/Zk0w5ss+GcWpjwUjkPYmv/M1ebG0qHOkykQQVKWFbXIZB8=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BE5AD4C-3EFC-4CBE-8BCC-A039025DA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418</Words>
  <Characters>2513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Domownik</dc:creator>
  <cp:lastModifiedBy>Emilia Lićwinko</cp:lastModifiedBy>
  <cp:revision>7</cp:revision>
  <dcterms:created xsi:type="dcterms:W3CDTF">2023-03-28T06:36:00Z</dcterms:created>
  <dcterms:modified xsi:type="dcterms:W3CDTF">2023-04-04T13:11:00Z</dcterms:modified>
</cp:coreProperties>
</file>